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48" w:rsidRDefault="005B4D48" w:rsidP="005B4D48">
      <w:p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</w:p>
    <w:p w:rsidR="00FB107D" w:rsidRDefault="00FB107D" w:rsidP="00FB107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ANUNȚ</w:t>
      </w:r>
    </w:p>
    <w:p w:rsidR="00FB107D" w:rsidRPr="00FB107D" w:rsidRDefault="00FB107D" w:rsidP="00FB107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Ședință de repartizare 15.09.2021</w:t>
      </w:r>
    </w:p>
    <w:p w:rsidR="00FB107D" w:rsidRDefault="00FB107D" w:rsidP="00FB107D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B107D" w:rsidRDefault="00FB107D" w:rsidP="005277C5">
      <w:pPr>
        <w:ind w:firstLine="284"/>
        <w:rPr>
          <w:rFonts w:ascii="Times New Roman" w:hAnsi="Times New Roman" w:cs="Times New Roman"/>
          <w:sz w:val="28"/>
          <w:szCs w:val="28"/>
          <w:lang w:val="ro-RO"/>
        </w:rPr>
      </w:pPr>
    </w:p>
    <w:p w:rsidR="00FB107D" w:rsidRDefault="00FB107D" w:rsidP="005277C5">
      <w:pPr>
        <w:ind w:firstLine="284"/>
        <w:rPr>
          <w:rFonts w:ascii="Times New Roman" w:hAnsi="Times New Roman" w:cs="Times New Roman"/>
          <w:sz w:val="28"/>
          <w:szCs w:val="28"/>
          <w:lang w:val="ro-RO"/>
        </w:rPr>
      </w:pPr>
    </w:p>
    <w:p w:rsidR="00E17967" w:rsidRDefault="00E73003" w:rsidP="005277C5">
      <w:pPr>
        <w:ind w:firstLine="284"/>
        <w:rPr>
          <w:rFonts w:ascii="Times New Roman" w:hAnsi="Times New Roman" w:cs="Times New Roman"/>
          <w:sz w:val="28"/>
          <w:szCs w:val="28"/>
          <w:lang w:val="ro-RO"/>
        </w:rPr>
      </w:pPr>
      <w:r w:rsidRPr="00E17967">
        <w:rPr>
          <w:rFonts w:ascii="Times New Roman" w:hAnsi="Times New Roman" w:cs="Times New Roman"/>
          <w:sz w:val="28"/>
          <w:szCs w:val="28"/>
          <w:lang w:val="ro-RO"/>
        </w:rPr>
        <w:t>Marți, 14.09.2021</w:t>
      </w:r>
      <w:r w:rsidR="00E17967">
        <w:rPr>
          <w:rFonts w:ascii="Times New Roman" w:hAnsi="Times New Roman" w:cs="Times New Roman"/>
          <w:sz w:val="28"/>
          <w:szCs w:val="28"/>
          <w:lang w:val="ro-RO"/>
        </w:rPr>
        <w:t>, ora 14,00</w:t>
      </w:r>
      <w:r w:rsidRPr="00E17967">
        <w:rPr>
          <w:rFonts w:ascii="Times New Roman" w:hAnsi="Times New Roman" w:cs="Times New Roman"/>
          <w:sz w:val="28"/>
          <w:szCs w:val="28"/>
          <w:lang w:val="ro-RO"/>
        </w:rPr>
        <w:t xml:space="preserve"> se va publica lista posturilor didactice vacante/rezervate pentru </w:t>
      </w:r>
      <w:r w:rsidR="00E17967">
        <w:rPr>
          <w:rFonts w:ascii="Times New Roman" w:hAnsi="Times New Roman" w:cs="Times New Roman"/>
          <w:sz w:val="28"/>
          <w:szCs w:val="28"/>
          <w:lang w:val="ro-RO"/>
        </w:rPr>
        <w:t xml:space="preserve">prima </w:t>
      </w:r>
      <w:r w:rsidRPr="00E17967">
        <w:rPr>
          <w:rFonts w:ascii="Times New Roman" w:hAnsi="Times New Roman" w:cs="Times New Roman"/>
          <w:sz w:val="28"/>
          <w:szCs w:val="28"/>
          <w:lang w:val="ro-RO"/>
        </w:rPr>
        <w:t>ședinț</w:t>
      </w:r>
      <w:r w:rsidR="00E1796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E17967">
        <w:rPr>
          <w:rFonts w:ascii="Times New Roman" w:hAnsi="Times New Roman" w:cs="Times New Roman"/>
          <w:sz w:val="28"/>
          <w:szCs w:val="28"/>
          <w:lang w:val="ro-RO"/>
        </w:rPr>
        <w:t xml:space="preserve"> de repartizare săptămânală</w:t>
      </w:r>
      <w:r w:rsidR="00E1796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17967" w:rsidRDefault="00E17967" w:rsidP="005277C5">
      <w:pPr>
        <w:ind w:firstLine="284"/>
        <w:rPr>
          <w:rFonts w:ascii="Times New Roman" w:hAnsi="Times New Roman" w:cs="Times New Roman"/>
          <w:sz w:val="28"/>
          <w:szCs w:val="28"/>
          <w:lang w:val="ro-RO"/>
        </w:rPr>
      </w:pPr>
    </w:p>
    <w:p w:rsidR="005B4D48" w:rsidRPr="00E17967" w:rsidRDefault="00E17967" w:rsidP="005277C5">
      <w:pPr>
        <w:ind w:firstLine="284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Ședința de repartizare se</w:t>
      </w:r>
      <w:r w:rsidR="00E73003" w:rsidRPr="00E17967">
        <w:rPr>
          <w:rFonts w:ascii="Times New Roman" w:hAnsi="Times New Roman" w:cs="Times New Roman"/>
          <w:sz w:val="28"/>
          <w:szCs w:val="28"/>
          <w:lang w:val="ro-RO"/>
        </w:rPr>
        <w:t xml:space="preserve"> va desfășura, prin excepție, </w:t>
      </w:r>
      <w:r w:rsidR="00E73003" w:rsidRPr="00E17967">
        <w:rPr>
          <w:rFonts w:ascii="Times New Roman" w:hAnsi="Times New Roman" w:cs="Times New Roman"/>
          <w:b/>
          <w:sz w:val="28"/>
          <w:szCs w:val="28"/>
          <w:lang w:val="ro-RO"/>
        </w:rPr>
        <w:t>miercuri, 15.09.2021, începând cu ora 10,00.</w:t>
      </w:r>
    </w:p>
    <w:p w:rsidR="00E17967" w:rsidRPr="00E17967" w:rsidRDefault="00E17967" w:rsidP="005277C5">
      <w:pPr>
        <w:ind w:firstLine="284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17967" w:rsidRPr="00E17967" w:rsidRDefault="00E17967" w:rsidP="005277C5">
      <w:pPr>
        <w:ind w:firstLine="28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Înscrierea candidaților pentru ședința de repartizare se va </w:t>
      </w:r>
      <w:r w:rsidR="00FB107D">
        <w:rPr>
          <w:rFonts w:ascii="Times New Roman" w:hAnsi="Times New Roman" w:cs="Times New Roman"/>
          <w:sz w:val="28"/>
          <w:szCs w:val="28"/>
          <w:lang w:val="ro-RO"/>
        </w:rPr>
        <w:t xml:space="preserve">putea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realiza </w:t>
      </w:r>
      <w:r w:rsidR="00FB107D">
        <w:rPr>
          <w:rFonts w:ascii="Times New Roman" w:hAnsi="Times New Roman" w:cs="Times New Roman"/>
          <w:sz w:val="28"/>
          <w:szCs w:val="28"/>
          <w:lang w:val="ro-RO"/>
        </w:rPr>
        <w:t xml:space="preserve">până marți, 14.09.2021, ora 16,30, </w:t>
      </w:r>
      <w:r>
        <w:rPr>
          <w:rFonts w:ascii="Times New Roman" w:hAnsi="Times New Roman" w:cs="Times New Roman"/>
          <w:sz w:val="28"/>
          <w:szCs w:val="28"/>
          <w:lang w:val="ro-RO"/>
        </w:rPr>
        <w:t>conform precizărilor din anunțul ”</w:t>
      </w:r>
      <w:r w:rsidRPr="00FB107D">
        <w:rPr>
          <w:rFonts w:ascii="Times New Roman" w:hAnsi="Times New Roman" w:cs="Times New Roman"/>
          <w:i/>
          <w:sz w:val="28"/>
          <w:szCs w:val="28"/>
          <w:lang w:val="ro-RO"/>
        </w:rPr>
        <w:t>Modalitatea de înscriere la ședințele de repartizare săptămânale în anul școlar 2021-2022</w:t>
      </w:r>
      <w:r>
        <w:rPr>
          <w:rFonts w:ascii="Times New Roman" w:hAnsi="Times New Roman" w:cs="Times New Roman"/>
          <w:sz w:val="28"/>
          <w:szCs w:val="28"/>
          <w:lang w:val="ro-RO"/>
        </w:rPr>
        <w:t>”, publicat pe site-ul I.Ș.J.Timiș, secțiunea Managementul resurselor umane, Ședințe de reparti</w:t>
      </w:r>
      <w:r w:rsidR="00FB107D">
        <w:rPr>
          <w:rFonts w:ascii="Times New Roman" w:hAnsi="Times New Roman" w:cs="Times New Roman"/>
          <w:sz w:val="28"/>
          <w:szCs w:val="28"/>
          <w:lang w:val="ro-RO"/>
        </w:rPr>
        <w:t>zare pe parcursul anului școlar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73003" w:rsidRPr="00E17967" w:rsidRDefault="00E73003" w:rsidP="005277C5">
      <w:pPr>
        <w:ind w:firstLine="284"/>
        <w:rPr>
          <w:rFonts w:ascii="Times New Roman" w:hAnsi="Times New Roman" w:cs="Times New Roman"/>
          <w:sz w:val="28"/>
          <w:szCs w:val="28"/>
          <w:lang w:val="ro-RO"/>
        </w:rPr>
      </w:pPr>
    </w:p>
    <w:p w:rsidR="00E73003" w:rsidRDefault="00E73003" w:rsidP="005277C5">
      <w:pPr>
        <w:ind w:firstLine="284"/>
        <w:rPr>
          <w:rFonts w:ascii="Times New Roman" w:hAnsi="Times New Roman" w:cs="Times New Roman"/>
          <w:lang w:val="ro-RO"/>
        </w:rPr>
      </w:pPr>
    </w:p>
    <w:p w:rsidR="00E73003" w:rsidRDefault="00E73003" w:rsidP="005277C5">
      <w:pPr>
        <w:ind w:firstLine="284"/>
        <w:rPr>
          <w:rFonts w:ascii="Times New Roman" w:hAnsi="Times New Roman" w:cs="Times New Roman"/>
          <w:lang w:val="ro-RO"/>
        </w:rPr>
      </w:pPr>
    </w:p>
    <w:p w:rsidR="005B4D48" w:rsidRPr="005277C5" w:rsidRDefault="005B4D48" w:rsidP="005277C5">
      <w:pPr>
        <w:ind w:firstLine="284"/>
        <w:rPr>
          <w:rFonts w:ascii="Times New Roman" w:hAnsi="Times New Roman" w:cs="Times New Roman"/>
          <w:lang w:val="ro-RO"/>
        </w:rPr>
      </w:pPr>
    </w:p>
    <w:sectPr w:rsidR="005B4D48" w:rsidRPr="005277C5" w:rsidSect="005B4D48">
      <w:headerReference w:type="default" r:id="rId7"/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F78" w:rsidRDefault="00D07F78" w:rsidP="005B4D48">
      <w:r>
        <w:separator/>
      </w:r>
    </w:p>
  </w:endnote>
  <w:endnote w:type="continuationSeparator" w:id="0">
    <w:p w:rsidR="00D07F78" w:rsidRDefault="00D07F78" w:rsidP="005B4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F78" w:rsidRDefault="00D07F78" w:rsidP="005B4D48">
      <w:r>
        <w:separator/>
      </w:r>
    </w:p>
  </w:footnote>
  <w:footnote w:type="continuationSeparator" w:id="0">
    <w:p w:rsidR="00D07F78" w:rsidRDefault="00D07F78" w:rsidP="005B4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2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175"/>
      <w:gridCol w:w="4200"/>
      <w:gridCol w:w="4918"/>
    </w:tblGrid>
    <w:tr w:rsidR="005B4D48" w:rsidTr="00144397">
      <w:trPr>
        <w:trHeight w:val="1413"/>
      </w:trPr>
      <w:tc>
        <w:tcPr>
          <w:tcW w:w="1175" w:type="dxa"/>
          <w:vAlign w:val="center"/>
        </w:tcPr>
        <w:p w:rsidR="005B4D48" w:rsidRDefault="005B4D48" w:rsidP="00144397">
          <w:pPr>
            <w:tabs>
              <w:tab w:val="left" w:pos="6000"/>
            </w:tabs>
            <w:jc w:val="center"/>
          </w:pPr>
          <w:r w:rsidRPr="005C0BA6">
            <w:rPr>
              <w:noProof/>
              <w:lang w:eastAsia="en-GB"/>
            </w:rPr>
            <w:drawing>
              <wp:inline distT="0" distB="0" distL="0" distR="0">
                <wp:extent cx="593208" cy="593208"/>
                <wp:effectExtent l="19050" t="0" r="0" b="0"/>
                <wp:docPr id="68" name="Pictur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15" cy="59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</w:tcPr>
        <w:p w:rsidR="005B4D48" w:rsidRDefault="005B4D48" w:rsidP="00144397">
          <w:pPr>
            <w:pStyle w:val="Header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5B4D48" w:rsidRPr="00903E79" w:rsidRDefault="005B4D48" w:rsidP="00144397">
          <w:pPr>
            <w:pStyle w:val="Header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03E79">
            <w:rPr>
              <w:rFonts w:ascii="Times New Roman" w:hAnsi="Times New Roman" w:cs="Times New Roman"/>
              <w:b/>
              <w:sz w:val="18"/>
              <w:szCs w:val="18"/>
            </w:rPr>
            <w:t xml:space="preserve">INSPECTORATUL ŞCOLAR JUDEŢEAN TIMIŞ             </w:t>
          </w:r>
        </w:p>
        <w:p w:rsidR="005B4D48" w:rsidRDefault="005B4D48" w:rsidP="00144397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320C5">
            <w:rPr>
              <w:rFonts w:ascii="Times New Roman" w:hAnsi="Times New Roman" w:cs="Times New Roman"/>
              <w:sz w:val="16"/>
              <w:szCs w:val="16"/>
            </w:rPr>
            <w:t xml:space="preserve">B-dul </w:t>
          </w:r>
          <w:r>
            <w:rPr>
              <w:rFonts w:ascii="Times New Roman" w:hAnsi="Times New Roman" w:cs="Times New Roman"/>
              <w:sz w:val="16"/>
              <w:szCs w:val="16"/>
            </w:rPr>
            <w:t>Mihai Viteazu nr.32, 3002</w:t>
          </w:r>
          <w:r w:rsidRPr="007320C5">
            <w:rPr>
              <w:rFonts w:ascii="Times New Roman" w:hAnsi="Times New Roman" w:cs="Times New Roman"/>
              <w:sz w:val="16"/>
              <w:szCs w:val="16"/>
            </w:rPr>
            <w:t>22, Timişoara,</w:t>
          </w:r>
        </w:p>
        <w:p w:rsidR="005B4D48" w:rsidRPr="007320C5" w:rsidRDefault="005B4D48" w:rsidP="00144397">
          <w:pPr>
            <w:pStyle w:val="Footer"/>
            <w:jc w:val="center"/>
            <w:rPr>
              <w:rFonts w:ascii="Times New Roman" w:hAnsi="Times New Roman" w:cs="Times New Roman"/>
              <w:color w:val="0F243E"/>
              <w:sz w:val="16"/>
              <w:szCs w:val="16"/>
            </w:rPr>
          </w:pPr>
          <w:r w:rsidRPr="007320C5">
            <w:rPr>
              <w:rFonts w:ascii="Times New Roman" w:hAnsi="Times New Roman" w:cs="Times New Roman"/>
              <w:sz w:val="16"/>
              <w:szCs w:val="16"/>
            </w:rPr>
            <w:t xml:space="preserve">  </w:t>
          </w:r>
          <w:r w:rsidRPr="007320C5">
            <w:rPr>
              <w:rFonts w:ascii="Times New Roman" w:hAnsi="Times New Roman" w:cs="Times New Roman"/>
              <w:color w:val="0F243E"/>
              <w:sz w:val="16"/>
              <w:szCs w:val="16"/>
            </w:rPr>
            <w:t>Tel +40 (0)256 305799/</w:t>
          </w:r>
        </w:p>
        <w:p w:rsidR="005B4D48" w:rsidRPr="007320C5" w:rsidRDefault="005B4D48" w:rsidP="00144397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320C5">
            <w:rPr>
              <w:rFonts w:ascii="Times New Roman" w:hAnsi="Times New Roman" w:cs="Times New Roman"/>
              <w:color w:val="0F243E"/>
              <w:sz w:val="16"/>
              <w:szCs w:val="16"/>
            </w:rPr>
            <w:t>Fax +40 (0)256 490430,   +40 (0)256 490429</w:t>
          </w:r>
        </w:p>
        <w:p w:rsidR="005B4D48" w:rsidRDefault="00D0596D" w:rsidP="00144397">
          <w:pPr>
            <w:pStyle w:val="Footer"/>
            <w:jc w:val="center"/>
            <w:rPr>
              <w:rStyle w:val="Hyperlink"/>
              <w:rFonts w:ascii="Times New Roman" w:hAnsi="Times New Roman" w:cs="Times New Roman"/>
              <w:sz w:val="16"/>
              <w:szCs w:val="16"/>
            </w:rPr>
          </w:pPr>
          <w:hyperlink r:id="rId2" w:history="1">
            <w:r w:rsidR="005B4D48" w:rsidRPr="002D26EF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isjtimis@isjtm.ro</w:t>
            </w:r>
          </w:hyperlink>
          <w:r w:rsidR="005B4D48" w:rsidRPr="007320C5">
            <w:rPr>
              <w:rFonts w:ascii="Times New Roman" w:hAnsi="Times New Roman" w:cs="Times New Roman"/>
              <w:sz w:val="16"/>
              <w:szCs w:val="16"/>
            </w:rPr>
            <w:t xml:space="preserve"> ,  </w:t>
          </w:r>
          <w:hyperlink r:id="rId3" w:history="1">
            <w:r w:rsidR="005B4D48" w:rsidRPr="007320C5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www.isj.tm.edu.ro</w:t>
            </w:r>
          </w:hyperlink>
        </w:p>
        <w:p w:rsidR="005B4D48" w:rsidRPr="007320C5" w:rsidRDefault="005B4D48" w:rsidP="00144397">
          <w:pPr>
            <w:pStyle w:val="Head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320C5">
            <w:rPr>
              <w:rFonts w:ascii="Times New Roman" w:hAnsi="Times New Roman" w:cs="Times New Roman"/>
              <w:noProof/>
              <w:sz w:val="16"/>
              <w:szCs w:val="16"/>
              <w:lang w:eastAsia="en-GB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7352030</wp:posOffset>
                </wp:positionH>
                <wp:positionV relativeFrom="paragraph">
                  <wp:posOffset>185420</wp:posOffset>
                </wp:positionV>
                <wp:extent cx="2143760" cy="609600"/>
                <wp:effectExtent l="19050" t="0" r="8890" b="0"/>
                <wp:wrapNone/>
                <wp:docPr id="69" name="Picture 80" descr="SiglaMECS-cfManu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iglaMECS-cfManu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76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320C5">
            <w:rPr>
              <w:rFonts w:ascii="Times New Roman" w:hAnsi="Times New Roman" w:cs="Times New Roman"/>
              <w:noProof/>
              <w:sz w:val="16"/>
              <w:szCs w:val="16"/>
              <w:lang w:eastAsia="en-GB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7352030</wp:posOffset>
                </wp:positionH>
                <wp:positionV relativeFrom="paragraph">
                  <wp:posOffset>185420</wp:posOffset>
                </wp:positionV>
                <wp:extent cx="2143760" cy="609600"/>
                <wp:effectExtent l="19050" t="0" r="8890" b="0"/>
                <wp:wrapNone/>
                <wp:docPr id="70" name="Picture 81" descr="SiglaMECS-cfManu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SiglaMECS-cfManu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76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320C5">
            <w:rPr>
              <w:rFonts w:ascii="Times New Roman" w:hAnsi="Times New Roman" w:cs="Times New Roman"/>
              <w:noProof/>
              <w:sz w:val="16"/>
              <w:szCs w:val="16"/>
              <w:lang w:eastAsia="en-GB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7352030</wp:posOffset>
                </wp:positionH>
                <wp:positionV relativeFrom="paragraph">
                  <wp:posOffset>185420</wp:posOffset>
                </wp:positionV>
                <wp:extent cx="2143760" cy="609600"/>
                <wp:effectExtent l="19050" t="0" r="8890" b="0"/>
                <wp:wrapNone/>
                <wp:docPr id="71" name="Picture 82" descr="SiglaMECS-cfManu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SiglaMECS-cfManu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76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320C5">
            <w:rPr>
              <w:rFonts w:ascii="Times New Roman" w:hAnsi="Times New Roman" w:cs="Times New Roman"/>
              <w:noProof/>
              <w:sz w:val="16"/>
              <w:szCs w:val="16"/>
              <w:lang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7352030</wp:posOffset>
                </wp:positionH>
                <wp:positionV relativeFrom="paragraph">
                  <wp:posOffset>185420</wp:posOffset>
                </wp:positionV>
                <wp:extent cx="2143760" cy="609600"/>
                <wp:effectExtent l="19050" t="0" r="8890" b="0"/>
                <wp:wrapNone/>
                <wp:docPr id="72" name="Picture 83" descr="SiglaMECS-cfManu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iglaMECS-cfManu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76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320C5">
            <w:rPr>
              <w:rFonts w:ascii="Times New Roman" w:hAnsi="Times New Roman" w:cs="Times New Roman"/>
              <w:sz w:val="16"/>
              <w:szCs w:val="16"/>
            </w:rPr>
            <w:t>Operator d</w:t>
          </w:r>
          <w:r>
            <w:rPr>
              <w:rFonts w:ascii="Times New Roman" w:hAnsi="Times New Roman" w:cs="Times New Roman"/>
              <w:sz w:val="16"/>
              <w:szCs w:val="16"/>
            </w:rPr>
            <w:t>e date cu caracter personal nr.</w:t>
          </w:r>
          <w:r w:rsidRPr="007320C5">
            <w:rPr>
              <w:rFonts w:ascii="Times New Roman" w:hAnsi="Times New Roman" w:cs="Times New Roman"/>
              <w:sz w:val="16"/>
              <w:szCs w:val="16"/>
            </w:rPr>
            <w:t>18818</w:t>
          </w:r>
        </w:p>
        <w:p w:rsidR="005B4D48" w:rsidRDefault="005B4D48" w:rsidP="00144397">
          <w:pPr>
            <w:tabs>
              <w:tab w:val="left" w:pos="6000"/>
            </w:tabs>
          </w:pPr>
        </w:p>
      </w:tc>
      <w:tc>
        <w:tcPr>
          <w:tcW w:w="4918" w:type="dxa"/>
          <w:vAlign w:val="center"/>
        </w:tcPr>
        <w:tbl>
          <w:tblPr>
            <w:tblStyle w:val="TableGrid"/>
            <w:tblpPr w:leftFromText="180" w:rightFromText="180" w:vertAnchor="text" w:horzAnchor="margin" w:tblpXSpec="center" w:tblpY="186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1116"/>
            <w:gridCol w:w="2423"/>
          </w:tblGrid>
          <w:tr w:rsidR="005B4D48" w:rsidTr="00144397">
            <w:trPr>
              <w:trHeight w:val="1245"/>
            </w:trPr>
            <w:tc>
              <w:tcPr>
                <w:tcW w:w="1116" w:type="dxa"/>
              </w:tcPr>
              <w:p w:rsidR="005B4D48" w:rsidRDefault="005B4D48" w:rsidP="00144397"/>
              <w:p w:rsidR="005B4D48" w:rsidRDefault="005B4D48" w:rsidP="00144397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564204" cy="564204"/>
                      <wp:effectExtent l="0" t="0" r="7620" b="7620"/>
                      <wp:docPr id="14" name="Picture 14" descr="Ministerul Educației (România) - Wikiped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inisterul Educației (România) - Wikiped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800" cy="5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23" w:type="dxa"/>
              </w:tcPr>
              <w:p w:rsidR="005B4D48" w:rsidRDefault="005B4D48" w:rsidP="00144397">
                <w:pPr>
                  <w:jc w:val="center"/>
                </w:pPr>
              </w:p>
              <w:p w:rsidR="005B4D48" w:rsidRDefault="005B4D48" w:rsidP="00144397">
                <w:pPr>
                  <w:jc w:val="center"/>
                </w:pPr>
              </w:p>
              <w:p w:rsidR="005B4D48" w:rsidRPr="00D606A3" w:rsidRDefault="005B4D48" w:rsidP="00144397">
                <w:pPr>
                  <w:rPr>
                    <w:b/>
                  </w:rPr>
                </w:pPr>
                <w:r w:rsidRPr="00AE7335">
                  <w:rPr>
                    <w:b/>
                    <w:color w:val="244061" w:themeColor="accent1" w:themeShade="80"/>
                  </w:rPr>
                  <w:t>MINISTERUL EDUCAȚIEI</w:t>
                </w:r>
              </w:p>
            </w:tc>
          </w:tr>
        </w:tbl>
        <w:p w:rsidR="005B4D48" w:rsidRDefault="005B4D48" w:rsidP="00144397">
          <w:pPr>
            <w:tabs>
              <w:tab w:val="left" w:pos="6000"/>
            </w:tabs>
          </w:pPr>
        </w:p>
        <w:p w:rsidR="005B4D48" w:rsidRPr="00CD75C3" w:rsidRDefault="005B4D48" w:rsidP="00144397">
          <w:pPr>
            <w:tabs>
              <w:tab w:val="left" w:pos="3717"/>
            </w:tabs>
            <w:jc w:val="center"/>
          </w:pPr>
          <w:bookmarkStart w:id="0" w:name="_GoBack"/>
          <w:bookmarkEnd w:id="0"/>
        </w:p>
      </w:tc>
    </w:tr>
  </w:tbl>
  <w:p w:rsidR="005B4D48" w:rsidRDefault="005B4D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7C5"/>
    <w:rsid w:val="003E6661"/>
    <w:rsid w:val="005277C5"/>
    <w:rsid w:val="005A7094"/>
    <w:rsid w:val="005B4D48"/>
    <w:rsid w:val="007F411C"/>
    <w:rsid w:val="00C02940"/>
    <w:rsid w:val="00C51E45"/>
    <w:rsid w:val="00CE6FC3"/>
    <w:rsid w:val="00D0596D"/>
    <w:rsid w:val="00D07F78"/>
    <w:rsid w:val="00D31B61"/>
    <w:rsid w:val="00E17967"/>
    <w:rsid w:val="00E73003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D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D48"/>
  </w:style>
  <w:style w:type="paragraph" w:styleId="Footer">
    <w:name w:val="footer"/>
    <w:basedOn w:val="Normal"/>
    <w:link w:val="FooterChar"/>
    <w:unhideWhenUsed/>
    <w:rsid w:val="005B4D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4D48"/>
  </w:style>
  <w:style w:type="character" w:styleId="Hyperlink">
    <w:name w:val="Hyperlink"/>
    <w:unhideWhenUsed/>
    <w:rsid w:val="005B4D48"/>
    <w:rPr>
      <w:color w:val="0000FF"/>
      <w:u w:val="single"/>
    </w:rPr>
  </w:style>
  <w:style w:type="table" w:styleId="TableGrid">
    <w:name w:val="Table Grid"/>
    <w:basedOn w:val="TableNormal"/>
    <w:uiPriority w:val="39"/>
    <w:rsid w:val="005B4D48"/>
    <w:pPr>
      <w:ind w:firstLine="0"/>
      <w:jc w:val="left"/>
    </w:pPr>
    <w:rPr>
      <w:rFonts w:eastAsiaTheme="minorEastAsia"/>
      <w:sz w:val="20"/>
      <w:szCs w:val="20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j.tm.edu.ro/" TargetMode="External"/><Relationship Id="rId2" Type="http://schemas.openxmlformats.org/officeDocument/2006/relationships/hyperlink" Target="mailto:isjtimis@isjtm.ro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BF10B-FDDB-46F0-A654-CF504B07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2021-09-11T13:14:00Z</cp:lastPrinted>
  <dcterms:created xsi:type="dcterms:W3CDTF">2021-09-11T12:49:00Z</dcterms:created>
  <dcterms:modified xsi:type="dcterms:W3CDTF">2021-09-11T13:44:00Z</dcterms:modified>
</cp:coreProperties>
</file>